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A68C0">
      <w:pPr>
        <w:numPr>
          <w:ilvl w:val="0"/>
          <w:numId w:val="0"/>
        </w:numPr>
        <w:jc w:val="center"/>
        <w:outlineLvl w:val="1"/>
        <w:rPr>
          <w:rFonts w:hint="eastAsia" w:ascii="仿宋_GB2312" w:hAnsi="仿宋_GB2312" w:eastAsia="仿宋_GB2312" w:cs="仿宋_GB2312"/>
          <w:b/>
          <w:bCs/>
          <w:sz w:val="32"/>
          <w:szCs w:val="32"/>
          <w:shd w:val="clear"/>
          <w:lang w:val="en-US" w:eastAsia="zh-CN"/>
        </w:rPr>
      </w:pPr>
      <w:r>
        <w:rPr>
          <w:rFonts w:hint="eastAsia" w:ascii="仿宋_GB2312" w:hAnsi="仿宋_GB2312" w:eastAsia="仿宋_GB2312" w:cs="仿宋_GB2312"/>
          <w:b/>
          <w:bCs/>
          <w:sz w:val="32"/>
          <w:szCs w:val="32"/>
          <w:shd w:val="clear"/>
          <w:lang w:val="en-US" w:eastAsia="zh-CN"/>
        </w:rPr>
        <w:t>申请律师执业人员实习中途调转申请表</w:t>
      </w:r>
    </w:p>
    <w:tbl>
      <w:tblPr>
        <w:tblStyle w:val="2"/>
        <w:tblpPr w:leftFromText="180" w:rightFromText="180" w:vertAnchor="page" w:horzAnchor="page" w:tblpX="1218" w:tblpY="262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
        <w:gridCol w:w="253"/>
        <w:gridCol w:w="767"/>
        <w:gridCol w:w="388"/>
        <w:gridCol w:w="212"/>
        <w:gridCol w:w="720"/>
        <w:gridCol w:w="300"/>
        <w:gridCol w:w="378"/>
        <w:gridCol w:w="12"/>
        <w:gridCol w:w="435"/>
        <w:gridCol w:w="640"/>
        <w:gridCol w:w="160"/>
        <w:gridCol w:w="450"/>
        <w:gridCol w:w="346"/>
        <w:gridCol w:w="144"/>
        <w:gridCol w:w="692"/>
        <w:gridCol w:w="225"/>
        <w:gridCol w:w="634"/>
        <w:gridCol w:w="322"/>
        <w:gridCol w:w="938"/>
        <w:gridCol w:w="799"/>
      </w:tblGrid>
      <w:tr w14:paraId="3B49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935" w:type="dxa"/>
            <w:vAlign w:val="center"/>
          </w:tcPr>
          <w:p w14:paraId="735A9571">
            <w:pPr>
              <w:spacing w:line="520" w:lineRule="exact"/>
              <w:jc w:val="center"/>
              <w:rPr>
                <w:rFonts w:eastAsia="楷体_GB2312"/>
              </w:rPr>
            </w:pPr>
            <w:r>
              <w:rPr>
                <w:rFonts w:hint="eastAsia" w:eastAsia="楷体_GB2312"/>
              </w:rPr>
              <w:t>姓名</w:t>
            </w:r>
          </w:p>
        </w:tc>
        <w:tc>
          <w:tcPr>
            <w:tcW w:w="1620" w:type="dxa"/>
            <w:gridSpan w:val="4"/>
            <w:vAlign w:val="center"/>
          </w:tcPr>
          <w:p w14:paraId="598DA5B4">
            <w:pPr>
              <w:spacing w:line="520" w:lineRule="exact"/>
              <w:jc w:val="center"/>
              <w:rPr>
                <w:rFonts w:ascii="楷体_GB2312" w:eastAsia="楷体_GB2312"/>
              </w:rPr>
            </w:pPr>
          </w:p>
        </w:tc>
        <w:tc>
          <w:tcPr>
            <w:tcW w:w="720" w:type="dxa"/>
            <w:vAlign w:val="center"/>
          </w:tcPr>
          <w:p w14:paraId="2B450CA3">
            <w:pPr>
              <w:spacing w:line="520" w:lineRule="exact"/>
              <w:jc w:val="center"/>
              <w:rPr>
                <w:rFonts w:ascii="楷体_GB2312" w:eastAsia="楷体_GB2312"/>
              </w:rPr>
            </w:pPr>
            <w:r>
              <w:rPr>
                <w:rFonts w:hint="eastAsia" w:ascii="楷体_GB2312" w:eastAsia="楷体_GB2312"/>
              </w:rPr>
              <w:t>性别</w:t>
            </w:r>
          </w:p>
        </w:tc>
        <w:tc>
          <w:tcPr>
            <w:tcW w:w="690" w:type="dxa"/>
            <w:gridSpan w:val="3"/>
            <w:vAlign w:val="center"/>
          </w:tcPr>
          <w:p w14:paraId="20631CE4">
            <w:pPr>
              <w:spacing w:line="520" w:lineRule="exact"/>
              <w:jc w:val="center"/>
              <w:rPr>
                <w:rFonts w:ascii="楷体_GB2312" w:eastAsia="楷体_GB2312"/>
              </w:rPr>
            </w:pPr>
          </w:p>
        </w:tc>
        <w:tc>
          <w:tcPr>
            <w:tcW w:w="1075" w:type="dxa"/>
            <w:gridSpan w:val="2"/>
            <w:vAlign w:val="center"/>
          </w:tcPr>
          <w:p w14:paraId="405320A5">
            <w:pPr>
              <w:spacing w:line="520" w:lineRule="exact"/>
              <w:jc w:val="center"/>
              <w:rPr>
                <w:rFonts w:hint="eastAsia" w:ascii="楷体_GB2312" w:eastAsia="楷体_GB2312"/>
                <w:sz w:val="28"/>
                <w:lang w:eastAsia="zh-CN"/>
              </w:rPr>
            </w:pPr>
            <w:r>
              <w:rPr>
                <w:rFonts w:hint="eastAsia" w:ascii="楷体_GB2312" w:eastAsia="楷体_GB2312"/>
                <w:sz w:val="21"/>
                <w:szCs w:val="21"/>
                <w:lang w:eastAsia="zh-CN"/>
              </w:rPr>
              <w:t>政治面貌</w:t>
            </w:r>
          </w:p>
        </w:tc>
        <w:tc>
          <w:tcPr>
            <w:tcW w:w="610" w:type="dxa"/>
            <w:gridSpan w:val="2"/>
            <w:vAlign w:val="center"/>
          </w:tcPr>
          <w:p w14:paraId="3C02053A">
            <w:pPr>
              <w:spacing w:line="520" w:lineRule="exact"/>
              <w:jc w:val="center"/>
              <w:rPr>
                <w:rFonts w:ascii="楷体_GB2312" w:eastAsia="楷体_GB2312"/>
                <w:sz w:val="28"/>
              </w:rPr>
            </w:pPr>
          </w:p>
        </w:tc>
        <w:tc>
          <w:tcPr>
            <w:tcW w:w="1182" w:type="dxa"/>
            <w:gridSpan w:val="3"/>
            <w:vAlign w:val="center"/>
          </w:tcPr>
          <w:p w14:paraId="3C08E400">
            <w:pPr>
              <w:spacing w:line="520" w:lineRule="exact"/>
              <w:rPr>
                <w:rFonts w:ascii="楷体_GB2312" w:eastAsia="楷体_GB2312"/>
              </w:rPr>
            </w:pPr>
            <w:r>
              <w:rPr>
                <w:rFonts w:hint="eastAsia" w:ascii="楷体_GB2312" w:eastAsia="楷体_GB2312"/>
                <w:lang w:eastAsia="zh-CN"/>
              </w:rPr>
              <w:t>联系电话</w:t>
            </w:r>
          </w:p>
        </w:tc>
        <w:tc>
          <w:tcPr>
            <w:tcW w:w="2918" w:type="dxa"/>
            <w:gridSpan w:val="5"/>
            <w:vAlign w:val="center"/>
          </w:tcPr>
          <w:p w14:paraId="06E48579">
            <w:pPr>
              <w:spacing w:line="520" w:lineRule="exact"/>
              <w:jc w:val="center"/>
              <w:rPr>
                <w:rFonts w:ascii="楷体_GB2312" w:eastAsia="楷体_GB2312"/>
              </w:rPr>
            </w:pPr>
          </w:p>
        </w:tc>
      </w:tr>
      <w:tr w14:paraId="3255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atLeast"/>
        </w:trPr>
        <w:tc>
          <w:tcPr>
            <w:tcW w:w="1188" w:type="dxa"/>
            <w:gridSpan w:val="2"/>
            <w:vAlign w:val="center"/>
          </w:tcPr>
          <w:p w14:paraId="54C8F281">
            <w:pPr>
              <w:spacing w:line="520" w:lineRule="exact"/>
              <w:jc w:val="center"/>
              <w:rPr>
                <w:rFonts w:ascii="楷体_GB2312" w:eastAsia="楷体_GB2312"/>
              </w:rPr>
            </w:pPr>
            <w:r>
              <w:rPr>
                <w:rFonts w:hint="eastAsia" w:ascii="楷体_GB2312" w:eastAsia="楷体_GB2312"/>
              </w:rPr>
              <w:t>毕业院校</w:t>
            </w:r>
          </w:p>
        </w:tc>
        <w:tc>
          <w:tcPr>
            <w:tcW w:w="4462" w:type="dxa"/>
            <w:gridSpan w:val="11"/>
            <w:vAlign w:val="center"/>
          </w:tcPr>
          <w:p w14:paraId="789CB468">
            <w:pPr>
              <w:spacing w:line="520" w:lineRule="exact"/>
              <w:jc w:val="center"/>
              <w:rPr>
                <w:rFonts w:ascii="楷体_GB2312" w:eastAsia="楷体_GB2312"/>
              </w:rPr>
            </w:pPr>
          </w:p>
        </w:tc>
        <w:tc>
          <w:tcPr>
            <w:tcW w:w="1407" w:type="dxa"/>
            <w:gridSpan w:val="4"/>
            <w:vAlign w:val="center"/>
          </w:tcPr>
          <w:p w14:paraId="2E38E8C8">
            <w:pPr>
              <w:spacing w:line="520" w:lineRule="exact"/>
              <w:jc w:val="center"/>
              <w:rPr>
                <w:rFonts w:ascii="楷体_GB2312" w:eastAsia="楷体_GB2312"/>
              </w:rPr>
            </w:pPr>
            <w:r>
              <w:rPr>
                <w:rFonts w:hint="eastAsia" w:ascii="楷体_GB2312" w:eastAsia="楷体_GB2312"/>
              </w:rPr>
              <w:t>学历及专业</w:t>
            </w:r>
          </w:p>
        </w:tc>
        <w:tc>
          <w:tcPr>
            <w:tcW w:w="956" w:type="dxa"/>
            <w:gridSpan w:val="2"/>
            <w:vAlign w:val="center"/>
          </w:tcPr>
          <w:p w14:paraId="5368CB11">
            <w:pPr>
              <w:spacing w:line="520" w:lineRule="exact"/>
              <w:ind w:left="-252" w:leftChars="-120"/>
              <w:jc w:val="center"/>
              <w:rPr>
                <w:rFonts w:ascii="楷体_GB2312" w:eastAsia="楷体_GB2312"/>
              </w:rPr>
            </w:pPr>
          </w:p>
        </w:tc>
        <w:tc>
          <w:tcPr>
            <w:tcW w:w="1737" w:type="dxa"/>
            <w:gridSpan w:val="2"/>
            <w:vMerge w:val="restart"/>
            <w:vAlign w:val="center"/>
          </w:tcPr>
          <w:p w14:paraId="425380BE">
            <w:pPr>
              <w:spacing w:line="520" w:lineRule="exact"/>
              <w:jc w:val="center"/>
              <w:rPr>
                <w:rFonts w:ascii="楷体_GB2312" w:eastAsia="楷体_GB2312"/>
                <w:sz w:val="28"/>
              </w:rPr>
            </w:pPr>
            <w:r>
              <w:rPr>
                <w:rFonts w:hint="eastAsia" w:ascii="宋体" w:hAnsi="宋体"/>
                <w:szCs w:val="21"/>
              </w:rPr>
              <w:t>近期大一寸免冠蓝色底彩照两张（一张贴于此处，一张用于制作实习证）</w:t>
            </w:r>
          </w:p>
        </w:tc>
      </w:tr>
      <w:tr w14:paraId="476A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188" w:type="dxa"/>
            <w:gridSpan w:val="2"/>
            <w:vAlign w:val="center"/>
          </w:tcPr>
          <w:p w14:paraId="3BF08A01">
            <w:pPr>
              <w:spacing w:line="520" w:lineRule="exact"/>
              <w:jc w:val="center"/>
              <w:rPr>
                <w:rFonts w:hint="eastAsia" w:ascii="楷体_GB2312" w:eastAsia="楷体_GB2312"/>
                <w:lang w:eastAsia="zh-CN"/>
              </w:rPr>
            </w:pPr>
            <w:r>
              <w:rPr>
                <w:rFonts w:hint="eastAsia" w:ascii="楷体_GB2312" w:eastAsia="楷体_GB2312"/>
                <w:lang w:eastAsia="zh-CN"/>
              </w:rPr>
              <w:t>身份证号</w:t>
            </w:r>
          </w:p>
        </w:tc>
        <w:tc>
          <w:tcPr>
            <w:tcW w:w="3212" w:type="dxa"/>
            <w:gridSpan w:val="8"/>
            <w:vAlign w:val="center"/>
          </w:tcPr>
          <w:p w14:paraId="710B4A86">
            <w:pPr>
              <w:spacing w:line="520" w:lineRule="exact"/>
              <w:ind w:left="-252" w:leftChars="-120"/>
              <w:jc w:val="center"/>
              <w:rPr>
                <w:rFonts w:ascii="楷体_GB2312" w:eastAsia="楷体_GB2312"/>
              </w:rPr>
            </w:pPr>
          </w:p>
        </w:tc>
        <w:tc>
          <w:tcPr>
            <w:tcW w:w="1740" w:type="dxa"/>
            <w:gridSpan w:val="5"/>
            <w:vAlign w:val="center"/>
          </w:tcPr>
          <w:p w14:paraId="6D9239D9">
            <w:pPr>
              <w:spacing w:line="520" w:lineRule="exact"/>
              <w:jc w:val="center"/>
              <w:rPr>
                <w:rFonts w:hint="eastAsia" w:ascii="楷体_GB2312" w:eastAsia="楷体_GB2312"/>
                <w:lang w:eastAsia="zh-CN"/>
              </w:rPr>
            </w:pPr>
            <w:r>
              <w:rPr>
                <w:rFonts w:hint="eastAsia" w:ascii="楷体_GB2312" w:eastAsia="楷体_GB2312"/>
                <w:lang w:eastAsia="zh-CN"/>
              </w:rPr>
              <w:t>实习证号</w:t>
            </w:r>
          </w:p>
        </w:tc>
        <w:tc>
          <w:tcPr>
            <w:tcW w:w="1873" w:type="dxa"/>
            <w:gridSpan w:val="4"/>
            <w:vAlign w:val="center"/>
          </w:tcPr>
          <w:p w14:paraId="47D388A1">
            <w:pPr>
              <w:spacing w:line="520" w:lineRule="exact"/>
              <w:ind w:left="-252" w:leftChars="-120"/>
              <w:jc w:val="center"/>
              <w:rPr>
                <w:rFonts w:ascii="楷体_GB2312" w:eastAsia="楷体_GB2312"/>
              </w:rPr>
            </w:pPr>
          </w:p>
        </w:tc>
        <w:tc>
          <w:tcPr>
            <w:tcW w:w="1737" w:type="dxa"/>
            <w:gridSpan w:val="2"/>
            <w:vMerge w:val="continue"/>
            <w:vAlign w:val="center"/>
          </w:tcPr>
          <w:p w14:paraId="5B7EB5AD">
            <w:pPr>
              <w:spacing w:line="520" w:lineRule="exact"/>
              <w:jc w:val="center"/>
              <w:rPr>
                <w:rFonts w:ascii="楷体_GB2312" w:eastAsia="楷体_GB2312"/>
                <w:sz w:val="28"/>
              </w:rPr>
            </w:pPr>
          </w:p>
        </w:tc>
      </w:tr>
      <w:tr w14:paraId="3A2D8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3575" w:type="dxa"/>
            <w:gridSpan w:val="7"/>
            <w:vAlign w:val="center"/>
          </w:tcPr>
          <w:p w14:paraId="3530EEBB">
            <w:pPr>
              <w:spacing w:line="520" w:lineRule="exact"/>
              <w:jc w:val="center"/>
              <w:rPr>
                <w:rFonts w:ascii="楷体_GB2312" w:eastAsia="楷体_GB2312"/>
              </w:rPr>
            </w:pPr>
            <w:r>
              <w:rPr>
                <w:rFonts w:hint="eastAsia" w:ascii="楷体_GB2312" w:eastAsia="楷体_GB2312"/>
              </w:rPr>
              <w:t>法律职业资格（律师资格）号码</w:t>
            </w:r>
          </w:p>
        </w:tc>
        <w:tc>
          <w:tcPr>
            <w:tcW w:w="4438" w:type="dxa"/>
            <w:gridSpan w:val="12"/>
            <w:vAlign w:val="center"/>
          </w:tcPr>
          <w:p w14:paraId="2F41CB47">
            <w:pPr>
              <w:spacing w:line="520" w:lineRule="exact"/>
              <w:jc w:val="center"/>
              <w:rPr>
                <w:rFonts w:ascii="楷体_GB2312" w:eastAsia="楷体_GB2312"/>
              </w:rPr>
            </w:pPr>
          </w:p>
        </w:tc>
        <w:tc>
          <w:tcPr>
            <w:tcW w:w="1737" w:type="dxa"/>
            <w:gridSpan w:val="2"/>
            <w:vMerge w:val="continue"/>
            <w:vAlign w:val="center"/>
          </w:tcPr>
          <w:p w14:paraId="2FBEF9C3">
            <w:pPr>
              <w:rPr>
                <w:rFonts w:ascii="楷体_GB2312" w:eastAsia="楷体_GB2312"/>
                <w:sz w:val="28"/>
              </w:rPr>
            </w:pPr>
          </w:p>
        </w:tc>
      </w:tr>
      <w:tr w14:paraId="3726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3" w:hRule="atLeast"/>
        </w:trPr>
        <w:tc>
          <w:tcPr>
            <w:tcW w:w="1955" w:type="dxa"/>
            <w:gridSpan w:val="3"/>
            <w:vAlign w:val="center"/>
          </w:tcPr>
          <w:p w14:paraId="7FCC4E3B">
            <w:pPr>
              <w:spacing w:line="520" w:lineRule="exact"/>
              <w:jc w:val="center"/>
              <w:rPr>
                <w:rFonts w:ascii="楷体_GB2312" w:eastAsia="楷体_GB2312"/>
              </w:rPr>
            </w:pPr>
            <w:r>
              <w:rPr>
                <w:rFonts w:hint="eastAsia" w:ascii="楷体_GB2312" w:eastAsia="楷体_GB2312"/>
              </w:rPr>
              <w:t>原实习所在律所</w:t>
            </w:r>
          </w:p>
        </w:tc>
        <w:tc>
          <w:tcPr>
            <w:tcW w:w="6058" w:type="dxa"/>
            <w:gridSpan w:val="16"/>
            <w:vAlign w:val="center"/>
          </w:tcPr>
          <w:p w14:paraId="1FA49DAF">
            <w:pPr>
              <w:spacing w:line="520" w:lineRule="exact"/>
              <w:jc w:val="center"/>
              <w:rPr>
                <w:rFonts w:ascii="楷体_GB2312" w:eastAsia="楷体_GB2312"/>
              </w:rPr>
            </w:pPr>
          </w:p>
        </w:tc>
        <w:tc>
          <w:tcPr>
            <w:tcW w:w="1737" w:type="dxa"/>
            <w:gridSpan w:val="2"/>
            <w:vMerge w:val="continue"/>
            <w:vAlign w:val="center"/>
          </w:tcPr>
          <w:p w14:paraId="7EE8A972">
            <w:pPr>
              <w:rPr>
                <w:rFonts w:ascii="楷体_GB2312" w:eastAsia="楷体_GB2312"/>
                <w:sz w:val="28"/>
              </w:rPr>
            </w:pPr>
          </w:p>
        </w:tc>
      </w:tr>
      <w:tr w14:paraId="046E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955" w:type="dxa"/>
            <w:gridSpan w:val="3"/>
            <w:vAlign w:val="center"/>
          </w:tcPr>
          <w:p w14:paraId="5F55DD52">
            <w:pPr>
              <w:spacing w:line="520" w:lineRule="exact"/>
              <w:jc w:val="center"/>
              <w:rPr>
                <w:rFonts w:ascii="楷体_GB2312" w:eastAsia="楷体_GB2312"/>
              </w:rPr>
            </w:pPr>
            <w:r>
              <w:rPr>
                <w:rFonts w:hint="eastAsia" w:ascii="楷体_GB2312" w:eastAsia="楷体_GB2312"/>
              </w:rPr>
              <w:t>现转入</w:t>
            </w:r>
            <w:r>
              <w:rPr>
                <w:rFonts w:hint="eastAsia" w:ascii="楷体_GB2312" w:eastAsia="楷体_GB2312"/>
                <w:lang w:eastAsia="zh-CN"/>
              </w:rPr>
              <w:t>新</w:t>
            </w:r>
            <w:r>
              <w:rPr>
                <w:rFonts w:hint="eastAsia" w:ascii="楷体_GB2312" w:eastAsia="楷体_GB2312"/>
              </w:rPr>
              <w:t>实习律所</w:t>
            </w:r>
          </w:p>
        </w:tc>
        <w:tc>
          <w:tcPr>
            <w:tcW w:w="4041" w:type="dxa"/>
            <w:gridSpan w:val="11"/>
            <w:vAlign w:val="center"/>
          </w:tcPr>
          <w:p w14:paraId="3A24F19A">
            <w:pPr>
              <w:spacing w:line="520" w:lineRule="exact"/>
              <w:jc w:val="center"/>
              <w:rPr>
                <w:rFonts w:ascii="楷体_GB2312" w:eastAsia="楷体_GB2312"/>
              </w:rPr>
            </w:pPr>
          </w:p>
        </w:tc>
        <w:tc>
          <w:tcPr>
            <w:tcW w:w="836" w:type="dxa"/>
            <w:gridSpan w:val="2"/>
            <w:vAlign w:val="center"/>
          </w:tcPr>
          <w:p w14:paraId="71A7E671">
            <w:pPr>
              <w:spacing w:line="520" w:lineRule="exact"/>
              <w:jc w:val="center"/>
              <w:rPr>
                <w:rFonts w:ascii="楷体_GB2312" w:eastAsia="楷体_GB2312"/>
              </w:rPr>
            </w:pPr>
            <w:r>
              <w:rPr>
                <w:rFonts w:hint="eastAsia" w:ascii="楷体_GB2312" w:eastAsia="楷体_GB2312"/>
                <w:lang w:eastAsia="zh-CN"/>
              </w:rPr>
              <w:t>律所</w:t>
            </w:r>
            <w:r>
              <w:rPr>
                <w:rFonts w:hint="eastAsia" w:ascii="楷体_GB2312" w:eastAsia="楷体_GB2312"/>
              </w:rPr>
              <w:t>电话</w:t>
            </w:r>
          </w:p>
        </w:tc>
        <w:tc>
          <w:tcPr>
            <w:tcW w:w="2918" w:type="dxa"/>
            <w:gridSpan w:val="5"/>
            <w:vAlign w:val="center"/>
          </w:tcPr>
          <w:p w14:paraId="4472F6C8">
            <w:pPr>
              <w:rPr>
                <w:rFonts w:ascii="楷体_GB2312" w:eastAsia="楷体_GB2312"/>
                <w:sz w:val="28"/>
              </w:rPr>
            </w:pPr>
          </w:p>
        </w:tc>
      </w:tr>
      <w:tr w14:paraId="3C92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2343" w:type="dxa"/>
            <w:gridSpan w:val="4"/>
            <w:vAlign w:val="center"/>
          </w:tcPr>
          <w:p w14:paraId="5FFF4ACE">
            <w:pPr>
              <w:spacing w:line="520" w:lineRule="exact"/>
              <w:jc w:val="center"/>
              <w:rPr>
                <w:rFonts w:ascii="楷体_GB2312" w:eastAsia="楷体_GB2312"/>
              </w:rPr>
            </w:pPr>
            <w:r>
              <w:rPr>
                <w:rFonts w:hint="eastAsia" w:ascii="楷体_GB2312" w:eastAsia="楷体_GB2312"/>
                <w:lang w:eastAsia="zh-CN"/>
              </w:rPr>
              <w:t>转所后</w:t>
            </w:r>
            <w:r>
              <w:rPr>
                <w:rFonts w:hint="eastAsia" w:ascii="楷体_GB2312" w:eastAsia="楷体_GB2312"/>
              </w:rPr>
              <w:t>指导律师姓名</w:t>
            </w:r>
          </w:p>
        </w:tc>
        <w:tc>
          <w:tcPr>
            <w:tcW w:w="1610" w:type="dxa"/>
            <w:gridSpan w:val="4"/>
            <w:vAlign w:val="center"/>
          </w:tcPr>
          <w:p w14:paraId="2A8C5597">
            <w:pPr>
              <w:spacing w:line="520" w:lineRule="exact"/>
              <w:jc w:val="center"/>
              <w:rPr>
                <w:rFonts w:ascii="楷体_GB2312" w:eastAsia="楷体_GB2312"/>
              </w:rPr>
            </w:pPr>
          </w:p>
        </w:tc>
        <w:tc>
          <w:tcPr>
            <w:tcW w:w="1247" w:type="dxa"/>
            <w:gridSpan w:val="4"/>
            <w:vAlign w:val="center"/>
          </w:tcPr>
          <w:p w14:paraId="156288E2">
            <w:pPr>
              <w:rPr>
                <w:rFonts w:ascii="楷体_GB2312" w:eastAsia="楷体_GB2312"/>
                <w:sz w:val="28"/>
              </w:rPr>
            </w:pPr>
            <w:r>
              <w:rPr>
                <w:rFonts w:hint="eastAsia" w:ascii="楷体_GB2312" w:eastAsia="楷体_GB2312"/>
              </w:rPr>
              <w:t>执业证号</w:t>
            </w:r>
          </w:p>
        </w:tc>
        <w:tc>
          <w:tcPr>
            <w:tcW w:w="2491" w:type="dxa"/>
            <w:gridSpan w:val="6"/>
            <w:vAlign w:val="center"/>
          </w:tcPr>
          <w:p w14:paraId="00465E1E">
            <w:pPr>
              <w:rPr>
                <w:rFonts w:ascii="楷体_GB2312" w:eastAsia="楷体_GB2312"/>
                <w:sz w:val="28"/>
              </w:rPr>
            </w:pPr>
          </w:p>
        </w:tc>
        <w:tc>
          <w:tcPr>
            <w:tcW w:w="1260" w:type="dxa"/>
            <w:gridSpan w:val="2"/>
            <w:vAlign w:val="center"/>
          </w:tcPr>
          <w:p w14:paraId="5A4B1602">
            <w:pPr>
              <w:rPr>
                <w:rFonts w:ascii="楷体_GB2312" w:eastAsia="楷体_GB2312"/>
              </w:rPr>
            </w:pPr>
            <w:r>
              <w:rPr>
                <w:rFonts w:hint="eastAsia" w:ascii="楷体_GB2312" w:eastAsia="楷体_GB2312"/>
              </w:rPr>
              <w:t>执业年限</w:t>
            </w:r>
          </w:p>
        </w:tc>
        <w:tc>
          <w:tcPr>
            <w:tcW w:w="799" w:type="dxa"/>
            <w:vAlign w:val="center"/>
          </w:tcPr>
          <w:p w14:paraId="0D1DC359">
            <w:pPr>
              <w:rPr>
                <w:rFonts w:ascii="楷体_GB2312" w:eastAsia="楷体_GB2312"/>
                <w:sz w:val="28"/>
              </w:rPr>
            </w:pPr>
          </w:p>
        </w:tc>
      </w:tr>
      <w:tr w14:paraId="5B40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2343" w:type="dxa"/>
            <w:gridSpan w:val="4"/>
            <w:vAlign w:val="center"/>
          </w:tcPr>
          <w:p w14:paraId="66C6F9BB">
            <w:pPr>
              <w:spacing w:line="520" w:lineRule="exact"/>
              <w:jc w:val="center"/>
              <w:rPr>
                <w:rFonts w:ascii="楷体_GB2312" w:eastAsia="楷体_GB2312"/>
              </w:rPr>
            </w:pPr>
            <w:r>
              <w:rPr>
                <w:rFonts w:hint="eastAsia" w:ascii="楷体_GB2312" w:eastAsia="楷体_GB2312"/>
              </w:rPr>
              <w:t>实习工作证类别</w:t>
            </w:r>
          </w:p>
        </w:tc>
        <w:tc>
          <w:tcPr>
            <w:tcW w:w="7407" w:type="dxa"/>
            <w:gridSpan w:val="17"/>
            <w:vAlign w:val="center"/>
          </w:tcPr>
          <w:p w14:paraId="496A6A23">
            <w:pPr>
              <w:spacing w:line="520" w:lineRule="exact"/>
              <w:ind w:firstLine="1200" w:firstLineChars="250"/>
              <w:rPr>
                <w:rFonts w:ascii="楷体_GB2312" w:eastAsia="楷体_GB2312"/>
              </w:rPr>
            </w:pPr>
            <w:r>
              <w:rPr>
                <w:rFonts w:hint="eastAsia" w:ascii="仿宋_GB2312" w:eastAsia="仿宋_GB2312"/>
                <w:sz w:val="48"/>
                <w:szCs w:val="48"/>
              </w:rPr>
              <w:t>□</w:t>
            </w:r>
            <w:r>
              <w:rPr>
                <w:rFonts w:hint="eastAsia" w:ascii="楷体_GB2312" w:eastAsia="楷体_GB2312"/>
              </w:rPr>
              <w:t>专职律师</w:t>
            </w:r>
            <w:r>
              <w:rPr>
                <w:rFonts w:ascii="楷体_GB2312" w:eastAsia="楷体_GB2312"/>
              </w:rPr>
              <w:t xml:space="preserve">           </w:t>
            </w:r>
            <w:r>
              <w:rPr>
                <w:rFonts w:hint="eastAsia" w:ascii="仿宋_GB2312" w:eastAsia="仿宋_GB2312"/>
                <w:sz w:val="48"/>
                <w:szCs w:val="48"/>
              </w:rPr>
              <w:t>□</w:t>
            </w:r>
            <w:r>
              <w:rPr>
                <w:rFonts w:hint="eastAsia" w:ascii="楷体_GB2312" w:eastAsia="楷体_GB2312"/>
              </w:rPr>
              <w:t>兼职律师</w:t>
            </w:r>
          </w:p>
        </w:tc>
      </w:tr>
      <w:tr w14:paraId="536A0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2343" w:type="dxa"/>
            <w:gridSpan w:val="4"/>
            <w:vAlign w:val="center"/>
          </w:tcPr>
          <w:p w14:paraId="2006917C">
            <w:pPr>
              <w:spacing w:line="520" w:lineRule="exact"/>
              <w:jc w:val="center"/>
              <w:rPr>
                <w:rFonts w:ascii="楷体_GB2312" w:eastAsia="楷体_GB2312"/>
              </w:rPr>
            </w:pPr>
            <w:r>
              <w:rPr>
                <w:rFonts w:hint="eastAsia" w:ascii="楷体_GB2312" w:eastAsia="楷体_GB2312"/>
              </w:rPr>
              <w:t>现居住地</w:t>
            </w:r>
          </w:p>
        </w:tc>
        <w:tc>
          <w:tcPr>
            <w:tcW w:w="7407" w:type="dxa"/>
            <w:gridSpan w:val="17"/>
            <w:vAlign w:val="center"/>
          </w:tcPr>
          <w:p w14:paraId="2DB3766C">
            <w:pPr>
              <w:rPr>
                <w:rFonts w:ascii="楷体_GB2312" w:eastAsia="楷体_GB2312"/>
                <w:sz w:val="28"/>
              </w:rPr>
            </w:pPr>
          </w:p>
        </w:tc>
      </w:tr>
      <w:tr w14:paraId="2623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5" w:hRule="atLeast"/>
        </w:trPr>
        <w:tc>
          <w:tcPr>
            <w:tcW w:w="9750" w:type="dxa"/>
            <w:gridSpan w:val="21"/>
          </w:tcPr>
          <w:p w14:paraId="0CEF6A4B">
            <w:pPr>
              <w:spacing w:line="560" w:lineRule="exact"/>
              <w:ind w:left="5460" w:hanging="5460" w:hangingChars="2600"/>
              <w:jc w:val="left"/>
              <w:rPr>
                <w:rFonts w:hint="eastAsia" w:ascii="楷体_GB2312" w:eastAsia="楷体_GB2312"/>
                <w:lang w:eastAsia="zh-CN"/>
              </w:rPr>
            </w:pPr>
            <w:r>
              <w:rPr>
                <w:rFonts w:hint="eastAsia" w:ascii="楷体_GB2312" w:eastAsia="楷体_GB2312"/>
                <w:lang w:eastAsia="zh-CN"/>
              </w:rPr>
              <w:t>转所原因</w:t>
            </w:r>
            <w:r>
              <w:rPr>
                <w:rFonts w:hint="eastAsia" w:ascii="楷体_GB2312" w:eastAsia="楷体_GB2312"/>
              </w:rPr>
              <w:t>：</w:t>
            </w:r>
            <w:r>
              <w:rPr>
                <w:rFonts w:hint="eastAsia" w:ascii="楷体_GB2312" w:eastAsia="楷体_GB2312"/>
              </w:rPr>
              <w:br w:type="textWrapping"/>
            </w:r>
            <w:r>
              <w:rPr>
                <w:rFonts w:hint="eastAsia" w:ascii="楷体_GB2312" w:eastAsia="楷体_GB2312"/>
                <w:lang w:eastAsia="zh-CN"/>
              </w:rPr>
              <w:t>实习人员签名</w:t>
            </w:r>
          </w:p>
          <w:p w14:paraId="0347B1E6">
            <w:pPr>
              <w:spacing w:line="560" w:lineRule="exact"/>
              <w:jc w:val="center"/>
              <w:rPr>
                <w:rFonts w:ascii="楷体_GB2312" w:eastAsia="楷体_GB2312"/>
                <w:sz w:val="32"/>
              </w:rPr>
            </w:pPr>
            <w:r>
              <w:rPr>
                <w:rFonts w:hint="eastAsia" w:ascii="楷体_GB2312" w:eastAsia="楷体_GB2312"/>
                <w:lang w:val="en-US" w:eastAsia="zh-CN"/>
              </w:rPr>
              <w:t xml:space="preserve">                          </w:t>
            </w:r>
            <w:r>
              <w:rPr>
                <w:rFonts w:hint="eastAsia" w:ascii="楷体_GB2312" w:eastAsia="楷体_GB2312"/>
                <w:lang w:eastAsia="zh-CN"/>
              </w:rPr>
              <w:t>年</w:t>
            </w:r>
            <w:r>
              <w:rPr>
                <w:rFonts w:hint="eastAsia" w:ascii="楷体_GB2312" w:eastAsia="楷体_GB2312"/>
                <w:lang w:val="en-US" w:eastAsia="zh-CN"/>
              </w:rPr>
              <w:t xml:space="preserve">  </w:t>
            </w:r>
            <w:r>
              <w:rPr>
                <w:rFonts w:hint="eastAsia" w:ascii="楷体_GB2312" w:eastAsia="楷体_GB2312"/>
                <w:lang w:eastAsia="zh-CN"/>
              </w:rPr>
              <w:t>月</w:t>
            </w:r>
            <w:r>
              <w:rPr>
                <w:rFonts w:hint="eastAsia" w:ascii="楷体_GB2312" w:eastAsia="楷体_GB2312"/>
                <w:lang w:val="en-US" w:eastAsia="zh-CN"/>
              </w:rPr>
              <w:t xml:space="preserve">  </w:t>
            </w:r>
            <w:r>
              <w:rPr>
                <w:rFonts w:hint="eastAsia" w:ascii="楷体_GB2312" w:eastAsia="楷体_GB2312"/>
                <w:lang w:eastAsia="zh-CN"/>
              </w:rPr>
              <w:t>日</w:t>
            </w:r>
          </w:p>
        </w:tc>
      </w:tr>
      <w:tr w14:paraId="5E68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1" w:hRule="atLeast"/>
        </w:trPr>
        <w:tc>
          <w:tcPr>
            <w:tcW w:w="9750" w:type="dxa"/>
            <w:gridSpan w:val="21"/>
          </w:tcPr>
          <w:p w14:paraId="3B1C242F">
            <w:pPr>
              <w:spacing w:line="560" w:lineRule="exact"/>
              <w:ind w:left="31680" w:hanging="2520" w:hangingChars="1200"/>
              <w:rPr>
                <w:rFonts w:ascii="楷体_GB2312" w:eastAsia="楷体_GB2312"/>
              </w:rPr>
            </w:pPr>
            <w:r>
              <w:rPr>
                <w:rFonts w:hint="eastAsia" w:ascii="楷体_GB2312" w:eastAsia="楷体_GB2312"/>
              </w:rPr>
              <w:t>原实习律所转所鉴定意见：</w:t>
            </w:r>
            <w:r>
              <w:rPr>
                <w:rFonts w:ascii="楷体_GB2312" w:eastAsia="楷体_GB2312"/>
              </w:rPr>
              <w:t xml:space="preserve"> </w:t>
            </w:r>
          </w:p>
          <w:p w14:paraId="1C3E7D1E">
            <w:pPr>
              <w:spacing w:line="560" w:lineRule="exact"/>
              <w:rPr>
                <w:rFonts w:hint="eastAsia" w:ascii="楷体_GB2312" w:eastAsia="楷体_GB2312"/>
              </w:rPr>
            </w:pPr>
          </w:p>
          <w:p w14:paraId="154FAB41">
            <w:pPr>
              <w:spacing w:line="560" w:lineRule="exact"/>
              <w:rPr>
                <w:rFonts w:ascii="楷体_GB2312" w:eastAsia="楷体_GB2312"/>
              </w:rPr>
            </w:pPr>
          </w:p>
          <w:p w14:paraId="55124D59">
            <w:pPr>
              <w:spacing w:line="560" w:lineRule="exact"/>
              <w:rPr>
                <w:rFonts w:ascii="楷体_GB2312" w:eastAsia="楷体_GB2312"/>
              </w:rPr>
            </w:pPr>
          </w:p>
          <w:p w14:paraId="5D4581E5">
            <w:pPr>
              <w:spacing w:line="560" w:lineRule="exact"/>
              <w:ind w:firstLine="5040" w:firstLineChars="2400"/>
              <w:rPr>
                <w:rFonts w:hint="default" w:ascii="楷体_GB2312" w:eastAsia="楷体_GB2312"/>
                <w:lang w:val="en-US" w:eastAsia="zh-CN"/>
              </w:rPr>
            </w:pPr>
            <w:r>
              <w:rPr>
                <w:rFonts w:hint="eastAsia" w:ascii="楷体_GB2312" w:eastAsia="楷体_GB2312"/>
                <w:lang w:eastAsia="zh-CN"/>
              </w:rPr>
              <w:br w:type="textWrapping"/>
            </w:r>
            <w:r>
              <w:rPr>
                <w:rFonts w:hint="eastAsia" w:ascii="楷体_GB2312" w:eastAsia="楷体_GB2312"/>
                <w:lang w:eastAsia="zh-CN"/>
              </w:rPr>
              <w:br w:type="textWrapping"/>
            </w:r>
            <w:r>
              <w:rPr>
                <w:rFonts w:hint="eastAsia" w:ascii="楷体_GB2312" w:eastAsia="楷体_GB2312"/>
                <w:lang w:eastAsia="zh-CN"/>
              </w:rPr>
              <w:br w:type="textWrapping"/>
            </w:r>
            <w:r>
              <w:rPr>
                <w:rFonts w:hint="eastAsia" w:ascii="楷体_GB2312" w:eastAsia="楷体_GB2312"/>
                <w:lang w:val="en-US" w:eastAsia="zh-CN"/>
              </w:rPr>
              <w:t xml:space="preserve">                                              </w:t>
            </w:r>
            <w:r>
              <w:rPr>
                <w:rFonts w:hint="eastAsia" w:ascii="楷体_GB2312" w:eastAsia="楷体_GB2312"/>
                <w:lang w:eastAsia="zh-CN"/>
              </w:rPr>
              <w:t>律师事务所主任签名（单位盖章）</w:t>
            </w:r>
            <w:r>
              <w:rPr>
                <w:rFonts w:hint="eastAsia" w:ascii="楷体_GB2312" w:eastAsia="楷体_GB2312"/>
              </w:rPr>
              <w:t>：</w:t>
            </w:r>
          </w:p>
          <w:p w14:paraId="7D8D89BD">
            <w:pPr>
              <w:spacing w:line="560" w:lineRule="exact"/>
              <w:rPr>
                <w:rFonts w:ascii="楷体_GB2312" w:eastAsia="楷体_GB2312"/>
                <w:sz w:val="32"/>
              </w:rPr>
            </w:pPr>
            <w:r>
              <w:rPr>
                <w:rFonts w:ascii="楷体_GB2312" w:eastAsia="楷体_GB2312"/>
              </w:rPr>
              <w:t xml:space="preserve">                                                        </w:t>
            </w:r>
            <w:r>
              <w:rPr>
                <w:rFonts w:hint="eastAsia" w:ascii="楷体_GB2312" w:eastAsia="楷体_GB2312"/>
              </w:rPr>
              <w:t>年</w:t>
            </w:r>
            <w:r>
              <w:rPr>
                <w:rFonts w:ascii="楷体_GB2312" w:eastAsia="楷体_GB2312"/>
              </w:rPr>
              <w:t xml:space="preserve">     </w:t>
            </w:r>
            <w:r>
              <w:rPr>
                <w:rFonts w:hint="eastAsia" w:ascii="楷体_GB2312" w:eastAsia="楷体_GB2312"/>
              </w:rPr>
              <w:t>月</w:t>
            </w:r>
            <w:r>
              <w:rPr>
                <w:rFonts w:ascii="楷体_GB2312" w:eastAsia="楷体_GB2312"/>
              </w:rPr>
              <w:t xml:space="preserve">  </w:t>
            </w:r>
            <w:r>
              <w:rPr>
                <w:rFonts w:hint="eastAsia" w:ascii="楷体_GB2312" w:eastAsia="楷体_GB2312"/>
                <w:lang w:val="en-US" w:eastAsia="zh-CN"/>
              </w:rPr>
              <w:t xml:space="preserve"> </w:t>
            </w:r>
            <w:r>
              <w:rPr>
                <w:rFonts w:ascii="楷体_GB2312" w:eastAsia="楷体_GB2312"/>
              </w:rPr>
              <w:t xml:space="preserve"> </w:t>
            </w:r>
            <w:r>
              <w:rPr>
                <w:rFonts w:hint="eastAsia" w:ascii="楷体_GB2312" w:eastAsia="楷体_GB2312"/>
              </w:rPr>
              <w:t>日</w:t>
            </w:r>
          </w:p>
        </w:tc>
      </w:tr>
      <w:tr w14:paraId="1F9F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3" w:hRule="atLeast"/>
        </w:trPr>
        <w:tc>
          <w:tcPr>
            <w:tcW w:w="9750" w:type="dxa"/>
            <w:gridSpan w:val="21"/>
          </w:tcPr>
          <w:p w14:paraId="554F7CB0">
            <w:pPr>
              <w:spacing w:line="560" w:lineRule="exact"/>
              <w:rPr>
                <w:rFonts w:hint="eastAsia" w:ascii="楷体_GB2312" w:eastAsia="楷体_GB2312"/>
                <w:lang w:eastAsia="zh-CN"/>
              </w:rPr>
            </w:pPr>
            <w:r>
              <w:rPr>
                <w:rFonts w:hint="eastAsia" w:ascii="楷体_GB2312" w:eastAsia="楷体_GB2312"/>
                <w:lang w:eastAsia="zh-CN"/>
              </w:rPr>
              <w:t>转所后指导律师意见及承诺：</w:t>
            </w:r>
          </w:p>
          <w:p w14:paraId="04C0BD39">
            <w:pPr>
              <w:spacing w:line="560" w:lineRule="exact"/>
              <w:ind w:firstLine="420" w:firstLineChars="200"/>
              <w:rPr>
                <w:rFonts w:hint="eastAsia" w:ascii="楷体_GB2312" w:eastAsia="楷体_GB2312"/>
              </w:rPr>
            </w:pPr>
          </w:p>
          <w:p w14:paraId="35DAC50B">
            <w:pPr>
              <w:spacing w:line="560" w:lineRule="exact"/>
              <w:ind w:firstLine="420" w:firstLineChars="200"/>
              <w:rPr>
                <w:rFonts w:hint="eastAsia" w:ascii="楷体_GB2312" w:eastAsia="楷体_GB2312"/>
              </w:rPr>
            </w:pPr>
          </w:p>
          <w:p w14:paraId="0DDCF4DB">
            <w:pPr>
              <w:spacing w:line="560" w:lineRule="exact"/>
              <w:ind w:firstLine="420" w:firstLineChars="200"/>
              <w:rPr>
                <w:rFonts w:hint="eastAsia" w:ascii="楷体_GB2312" w:eastAsia="楷体_GB2312"/>
              </w:rPr>
            </w:pPr>
          </w:p>
          <w:p w14:paraId="7428509F">
            <w:pPr>
              <w:spacing w:line="560" w:lineRule="exact"/>
              <w:ind w:firstLine="420" w:firstLineChars="200"/>
              <w:rPr>
                <w:rFonts w:hint="eastAsia" w:ascii="楷体_GB2312" w:eastAsia="楷体_GB2312"/>
              </w:rPr>
            </w:pPr>
            <w:r>
              <w:rPr>
                <w:rFonts w:hint="eastAsia" w:ascii="楷体_GB2312" w:eastAsia="楷体_GB2312"/>
              </w:rPr>
              <w:t>本人符合中华全国律师协会《申请律师执业人员实习管理规则》第十条规定的担任指导律师的条件；愿意担任该实习人员的指导律师并履行指导律师职责。</w:t>
            </w:r>
          </w:p>
          <w:p w14:paraId="3C00EFC7">
            <w:pPr>
              <w:spacing w:line="560" w:lineRule="exact"/>
              <w:ind w:firstLine="4830" w:firstLineChars="2300"/>
              <w:rPr>
                <w:rFonts w:hint="eastAsia" w:ascii="楷体_GB2312" w:eastAsia="楷体_GB2312"/>
              </w:rPr>
            </w:pPr>
            <w:r>
              <w:rPr>
                <w:rFonts w:hint="eastAsia" w:ascii="楷体_GB2312" w:eastAsia="楷体_GB2312"/>
              </w:rPr>
              <w:t xml:space="preserve">指导律师（签名）：                    </w:t>
            </w:r>
          </w:p>
          <w:p w14:paraId="3FD378BA">
            <w:pPr>
              <w:spacing w:line="560" w:lineRule="exact"/>
              <w:ind w:firstLine="5355" w:firstLineChars="2550"/>
              <w:rPr>
                <w:rFonts w:ascii="楷体_GB2312" w:eastAsia="楷体_GB2312"/>
              </w:rPr>
            </w:pPr>
            <w:r>
              <w:rPr>
                <w:rFonts w:hint="eastAsia" w:ascii="楷体_GB2312" w:eastAsia="楷体_GB2312"/>
              </w:rPr>
              <w:t xml:space="preserve">  年  月   日     </w:t>
            </w:r>
          </w:p>
        </w:tc>
      </w:tr>
      <w:tr w14:paraId="3537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1" w:hRule="atLeast"/>
        </w:trPr>
        <w:tc>
          <w:tcPr>
            <w:tcW w:w="9750" w:type="dxa"/>
            <w:gridSpan w:val="21"/>
          </w:tcPr>
          <w:p w14:paraId="36988206">
            <w:pPr>
              <w:spacing w:line="560" w:lineRule="exact"/>
              <w:ind w:left="31680" w:hanging="2520" w:hangingChars="1200"/>
              <w:rPr>
                <w:rFonts w:ascii="楷体_GB2312" w:eastAsia="楷体_GB2312"/>
              </w:rPr>
            </w:pPr>
            <w:r>
              <w:rPr>
                <w:rFonts w:hint="eastAsia" w:ascii="楷体_GB2312" w:eastAsia="楷体_GB2312"/>
                <w:lang w:eastAsia="zh-CN"/>
              </w:rPr>
              <w:t>现转入</w:t>
            </w:r>
            <w:r>
              <w:rPr>
                <w:rFonts w:hint="eastAsia" w:ascii="楷体_GB2312" w:eastAsia="楷体_GB2312"/>
              </w:rPr>
              <w:t>实习所在律师事务所意见</w:t>
            </w:r>
            <w:r>
              <w:rPr>
                <w:rFonts w:hint="eastAsia" w:ascii="楷体_GB2312" w:eastAsia="楷体_GB2312"/>
                <w:lang w:eastAsia="zh-CN"/>
              </w:rPr>
              <w:t>及承诺</w:t>
            </w:r>
            <w:r>
              <w:rPr>
                <w:rFonts w:hint="eastAsia" w:ascii="楷体_GB2312" w:eastAsia="楷体_GB2312"/>
              </w:rPr>
              <w:t>：</w:t>
            </w:r>
          </w:p>
          <w:p w14:paraId="029DBF09">
            <w:pPr>
              <w:spacing w:line="560" w:lineRule="exact"/>
              <w:ind w:left="31680" w:hanging="2520" w:hangingChars="1200"/>
              <w:rPr>
                <w:rFonts w:ascii="楷体_GB2312" w:eastAsia="楷体_GB2312"/>
              </w:rPr>
            </w:pPr>
          </w:p>
          <w:p w14:paraId="0CD0766C">
            <w:pPr>
              <w:spacing w:line="560" w:lineRule="exact"/>
              <w:ind w:left="31680" w:hanging="2520" w:hangingChars="1200"/>
              <w:rPr>
                <w:rFonts w:ascii="楷体_GB2312" w:eastAsia="楷体_GB2312"/>
              </w:rPr>
            </w:pPr>
          </w:p>
          <w:p w14:paraId="639621B5">
            <w:pPr>
              <w:spacing w:line="560" w:lineRule="exact"/>
              <w:ind w:left="31680" w:hanging="2520" w:hangingChars="1200"/>
              <w:rPr>
                <w:rFonts w:ascii="楷体_GB2312" w:eastAsia="楷体_GB2312"/>
              </w:rPr>
            </w:pPr>
          </w:p>
          <w:p w14:paraId="75724EA5">
            <w:pPr>
              <w:spacing w:line="560" w:lineRule="exact"/>
              <w:ind w:firstLine="420" w:firstLineChars="200"/>
              <w:rPr>
                <w:rFonts w:hint="eastAsia" w:ascii="楷体_GB2312" w:eastAsia="楷体_GB2312"/>
              </w:rPr>
            </w:pPr>
            <w:r>
              <w:rPr>
                <w:rFonts w:hint="eastAsia" w:ascii="楷体_GB2312" w:eastAsia="楷体_GB2312"/>
              </w:rPr>
              <w:t>本所符合中华全国律师协会《申请律师执业人员实习管理规则》第八条关于接收实习人员实习的规定并不具有第九条规定的不得接收实习人员实习的情形；愿意接收该实习人员实习，同意该实习人员通过本所申请律师执业实习登记并履行实习律师管理等相关职责。</w:t>
            </w:r>
          </w:p>
          <w:p w14:paraId="4C1F99E8">
            <w:pPr>
              <w:spacing w:line="560" w:lineRule="exact"/>
              <w:ind w:left="4410" w:leftChars="1800" w:hanging="630" w:hangingChars="300"/>
              <w:rPr>
                <w:rFonts w:eastAsia="楷体_GB2312"/>
              </w:rPr>
            </w:pPr>
            <w:r>
              <w:rPr>
                <w:rFonts w:hint="eastAsia" w:ascii="楷体_GB2312" w:eastAsia="楷体_GB2312"/>
                <w:lang w:eastAsia="zh-CN"/>
              </w:rPr>
              <w:t>律师事务所主任签名（单位盖章）</w:t>
            </w:r>
            <w:r>
              <w:rPr>
                <w:rFonts w:hint="eastAsia" w:ascii="楷体_GB2312" w:eastAsia="楷体_GB2312"/>
              </w:rPr>
              <w:t>：</w:t>
            </w:r>
            <w:r>
              <w:rPr>
                <w:rFonts w:hint="eastAsia" w:ascii="楷体_GB2312" w:eastAsia="楷体_GB2312"/>
              </w:rPr>
              <w:br w:type="textWrapping"/>
            </w:r>
            <w:r>
              <w:rPr>
                <w:rFonts w:ascii="楷体_GB2312" w:eastAsia="楷体_GB2312"/>
              </w:rPr>
              <w:t xml:space="preserve">  </w:t>
            </w:r>
            <w:r>
              <w:rPr>
                <w:rFonts w:hint="eastAsia" w:ascii="楷体_GB2312" w:eastAsia="楷体_GB2312"/>
              </w:rPr>
              <w:t>年</w:t>
            </w:r>
            <w:r>
              <w:rPr>
                <w:rFonts w:ascii="楷体_GB2312" w:eastAsia="楷体_GB2312"/>
              </w:rPr>
              <w:t xml:space="preserve">  </w:t>
            </w:r>
            <w:r>
              <w:rPr>
                <w:rFonts w:hint="eastAsia" w:ascii="楷体_GB2312" w:eastAsia="楷体_GB2312"/>
              </w:rPr>
              <w:t>月</w:t>
            </w:r>
            <w:r>
              <w:rPr>
                <w:rFonts w:ascii="楷体_GB2312" w:eastAsia="楷体_GB2312"/>
              </w:rPr>
              <w:t xml:space="preserve">   </w:t>
            </w:r>
            <w:r>
              <w:rPr>
                <w:rFonts w:hint="eastAsia" w:ascii="楷体_GB2312" w:eastAsia="楷体_GB2312"/>
              </w:rPr>
              <w:t>日</w:t>
            </w:r>
          </w:p>
        </w:tc>
      </w:tr>
      <w:tr w14:paraId="1D6D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trPr>
        <w:tc>
          <w:tcPr>
            <w:tcW w:w="9750" w:type="dxa"/>
            <w:gridSpan w:val="21"/>
          </w:tcPr>
          <w:tbl>
            <w:tblPr>
              <w:tblStyle w:val="2"/>
              <w:tblW w:w="1073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22"/>
              <w:gridCol w:w="6015"/>
            </w:tblGrid>
            <w:tr w14:paraId="4FDF8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0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0B6D4C">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sz w:val="21"/>
                      <w:szCs w:val="21"/>
                      <w:u w:val="none"/>
                      <w:lang w:val="en-US" w:eastAsia="zh-CN"/>
                    </w:rPr>
                    <w:t>市律师协会审批意见：</w:t>
                  </w:r>
                </w:p>
              </w:tc>
            </w:tr>
            <w:tr w14:paraId="67BF0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0" w:hRule="atLeast"/>
              </w:trPr>
              <w:tc>
                <w:tcPr>
                  <w:tcW w:w="472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F4EE322">
                  <w:pPr>
                    <w:keepNext w:val="0"/>
                    <w:keepLines w:val="0"/>
                    <w:widowControl/>
                    <w:suppressLineNumbers w:val="0"/>
                    <w:jc w:val="center"/>
                    <w:textAlignment w:val="bottom"/>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申执委主任签名：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年   月  日</w:t>
                  </w:r>
                </w:p>
              </w:tc>
              <w:tc>
                <w:tcPr>
                  <w:tcW w:w="6015" w:type="dxa"/>
                  <w:tcBorders>
                    <w:top w:val="single" w:color="000000" w:sz="4" w:space="0"/>
                    <w:left w:val="single" w:color="000000" w:sz="4" w:space="0"/>
                    <w:bottom w:val="single" w:color="000000" w:sz="4" w:space="0"/>
                    <w:right w:val="single" w:color="000000" w:sz="4" w:space="0"/>
                  </w:tcBorders>
                  <w:shd w:val="clear" w:color="auto" w:fill="auto"/>
                  <w:vAlign w:val="top"/>
                </w:tcPr>
                <w:p w14:paraId="0934FCB3">
                  <w:pPr>
                    <w:spacing w:line="360" w:lineRule="auto"/>
                    <w:ind w:right="-21"/>
                    <w:jc w:val="both"/>
                    <w:rPr>
                      <w:rFonts w:hint="eastAsia" w:ascii="宋体" w:hAnsi="宋体" w:eastAsia="宋体" w:cs="宋体"/>
                      <w:sz w:val="21"/>
                      <w:szCs w:val="21"/>
                      <w:u w:val="none"/>
                      <w:lang w:val="en-US" w:eastAsia="zh-CN"/>
                    </w:rPr>
                  </w:pPr>
                  <w:r>
                    <w:rPr>
                      <w:rFonts w:hint="eastAsia" w:ascii="宋体" w:hAnsi="宋体" w:eastAsia="宋体" w:cs="宋体"/>
                      <w:sz w:val="21"/>
                      <w:szCs w:val="21"/>
                      <w:u w:val="none"/>
                      <w:lang w:val="en-US" w:eastAsia="zh-CN"/>
                    </w:rPr>
                    <w:br w:type="textWrapping"/>
                  </w:r>
                  <w:r>
                    <w:rPr>
                      <w:rFonts w:hint="eastAsia" w:ascii="宋体" w:hAnsi="宋体" w:eastAsia="宋体" w:cs="宋体"/>
                      <w:sz w:val="21"/>
                      <w:szCs w:val="21"/>
                      <w:u w:val="none"/>
                      <w:lang w:val="en-US" w:eastAsia="zh-CN"/>
                    </w:rPr>
                    <w:br w:type="textWrapping"/>
                  </w:r>
                </w:p>
                <w:p w14:paraId="25493914">
                  <w:pPr>
                    <w:spacing w:line="360" w:lineRule="auto"/>
                    <w:ind w:right="-21"/>
                    <w:jc w:val="both"/>
                    <w:rPr>
                      <w:rFonts w:hint="eastAsia" w:ascii="宋体" w:hAnsi="宋体" w:eastAsia="宋体" w:cs="宋体"/>
                      <w:sz w:val="21"/>
                      <w:szCs w:val="21"/>
                      <w:u w:val="none"/>
                    </w:rPr>
                  </w:pPr>
                  <w:r>
                    <w:rPr>
                      <w:rFonts w:hint="eastAsia" w:ascii="宋体" w:hAnsi="宋体" w:eastAsia="宋体" w:cs="宋体"/>
                      <w:sz w:val="21"/>
                      <w:szCs w:val="21"/>
                      <w:u w:val="none"/>
                      <w:lang w:val="en-US" w:eastAsia="zh-CN"/>
                    </w:rPr>
                    <w:br w:type="textWrapping"/>
                  </w:r>
                  <w:r>
                    <w:rPr>
                      <w:rFonts w:hint="eastAsia" w:ascii="宋体" w:hAnsi="宋体" w:eastAsia="宋体" w:cs="宋体"/>
                      <w:sz w:val="21"/>
                      <w:szCs w:val="21"/>
                      <w:u w:val="none"/>
                      <w:lang w:val="en-US" w:eastAsia="zh-CN"/>
                    </w:rPr>
                    <w:t xml:space="preserve">           分管</w:t>
                  </w:r>
                  <w:bookmarkStart w:id="0" w:name="_GoBack"/>
                  <w:bookmarkEnd w:id="0"/>
                  <w:r>
                    <w:rPr>
                      <w:rFonts w:hint="eastAsia" w:ascii="宋体" w:hAnsi="宋体" w:eastAsia="宋体" w:cs="宋体"/>
                      <w:i w:val="0"/>
                      <w:iCs w:val="0"/>
                      <w:color w:val="000000"/>
                      <w:kern w:val="0"/>
                      <w:sz w:val="21"/>
                      <w:szCs w:val="21"/>
                      <w:u w:val="none"/>
                      <w:lang w:val="en-US" w:eastAsia="zh-CN" w:bidi="ar"/>
                    </w:rPr>
                    <w:t>会长签名市律协（盖章）：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年   月   日                          </w:t>
                  </w:r>
                </w:p>
                <w:p w14:paraId="08A98350">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p>
              </w:tc>
            </w:tr>
          </w:tbl>
          <w:p w14:paraId="05C46B15">
            <w:pPr>
              <w:spacing w:line="560" w:lineRule="exact"/>
              <w:ind w:firstLine="5355" w:firstLineChars="2550"/>
              <w:rPr>
                <w:rFonts w:ascii="楷体_GB2312" w:eastAsia="楷体_GB2312"/>
              </w:rPr>
            </w:pPr>
          </w:p>
        </w:tc>
      </w:tr>
    </w:tbl>
    <w:p w14:paraId="01E0EB86">
      <w:pPr>
        <w:numPr>
          <w:ilvl w:val="0"/>
          <w:numId w:val="0"/>
        </w:numPr>
        <w:outlineLvl w:val="9"/>
        <w:rPr>
          <w:rFonts w:hint="eastAsia" w:ascii="仿宋_GB2312" w:hAnsi="仿宋_GB2312" w:eastAsia="仿宋_GB2312" w:cs="仿宋_GB2312"/>
          <w:sz w:val="24"/>
          <w:szCs w:val="24"/>
          <w:shd w:val="clear"/>
          <w:lang w:val="en-US" w:eastAsia="zh-CN"/>
        </w:rPr>
      </w:pPr>
      <w:r>
        <w:rPr>
          <w:rFonts w:hint="eastAsia" w:ascii="仿宋_GB2312" w:hAnsi="仿宋_GB2312" w:eastAsia="仿宋_GB2312" w:cs="仿宋_GB2312"/>
          <w:sz w:val="24"/>
          <w:szCs w:val="24"/>
          <w:shd w:val="clear"/>
          <w:lang w:val="en-US" w:eastAsia="zh-CN"/>
        </w:rPr>
        <w:t>附：新签订的《实习协议》一份；大一寸蓝底照片两张；实习证原件；新律所购买社保证明一份。</w:t>
      </w:r>
    </w:p>
    <w:p w14:paraId="1D8DB1F1"/>
    <w:sectPr>
      <w:pgSz w:w="11906" w:h="16838"/>
      <w:pgMar w:top="1304" w:right="1474" w:bottom="119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2NjQ2MDM4NTc1Y2VkMGYwMDJjYjEyNDVkMjViMTUifQ=="/>
  </w:docVars>
  <w:rsids>
    <w:rsidRoot w:val="00000000"/>
    <w:rsid w:val="2CDD03B2"/>
    <w:rsid w:val="2F56012B"/>
    <w:rsid w:val="41576C6E"/>
    <w:rsid w:val="4A3521DC"/>
    <w:rsid w:val="4B153BDC"/>
    <w:rsid w:val="54E3282F"/>
    <w:rsid w:val="6CF4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519</Words>
  <Characters>519</Characters>
  <Lines>0</Lines>
  <Paragraphs>0</Paragraphs>
  <TotalTime>5</TotalTime>
  <ScaleCrop>false</ScaleCrop>
  <LinksUpToDate>false</LinksUpToDate>
  <CharactersWithSpaces>788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2023-01-16T03:20:00Z</dcterms:created>
  <dc:creator>NI</dc:creator>
  <cp:lastModifiedBy>KIT WAH</cp:lastModifiedBy>
  <dcterms:modified xsi:type="dcterms:W3CDTF">2025-02-10T02:30:10Z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F236584CBDAA42A78C7CE58AB36E9433</vt:lpwstr>
  </property>
  <property fmtid="{D5CDD505-2E9C-101B-9397-08002B2CF9AE}" pid="4" name="KSOTemplateDocerSaveRecord">
    <vt:lpwstr>eyJoZGlkIjoiN2NhNTcyNDgyOTZkYTRiODliYzBhOThlYTVkYzZlNDQiLCJ1c2VySWQiOiIyMDk1Nzk4MTUifQ==</vt:lpwstr>
  </property>
</Properties>
</file>